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E8B" w:rsidRDefault="00393E8B" w:rsidP="00393E8B">
      <w:pPr>
        <w:jc w:val="center"/>
        <w:rPr>
          <w:b/>
          <w:sz w:val="32"/>
          <w:szCs w:val="32"/>
        </w:rPr>
      </w:pPr>
      <w:r w:rsidRPr="00393E8B">
        <w:rPr>
          <w:b/>
          <w:sz w:val="32"/>
          <w:szCs w:val="32"/>
        </w:rPr>
        <w:t>The Collaborative 2014 Teacher Working Conditions Survey Analysis</w:t>
      </w:r>
    </w:p>
    <w:p w:rsidR="00393E8B" w:rsidRDefault="00393E8B" w:rsidP="00393E8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Key </w:t>
      </w:r>
      <w:r w:rsidR="0099124B">
        <w:rPr>
          <w:b/>
          <w:sz w:val="32"/>
          <w:szCs w:val="32"/>
        </w:rPr>
        <w:t>Questions -- Sub</w:t>
      </w:r>
      <w:r w:rsidR="009B5E28">
        <w:rPr>
          <w:b/>
          <w:sz w:val="32"/>
          <w:szCs w:val="32"/>
        </w:rPr>
        <w:t>-Categories</w:t>
      </w:r>
    </w:p>
    <w:p w:rsidR="00393E8B" w:rsidRPr="00393E8B" w:rsidRDefault="00393E8B" w:rsidP="00393E8B">
      <w:pPr>
        <w:jc w:val="center"/>
        <w:rPr>
          <w:b/>
        </w:rPr>
      </w:pPr>
    </w:p>
    <w:p w:rsidR="00701097" w:rsidRDefault="00701097"/>
    <w:p w:rsidR="009B21EA" w:rsidRDefault="006A3A9A" w:rsidP="009B21EA">
      <w:pPr>
        <w:pStyle w:val="ListParagraph"/>
        <w:numPr>
          <w:ilvl w:val="0"/>
          <w:numId w:val="2"/>
        </w:numPr>
      </w:pPr>
      <w:r>
        <w:rPr>
          <w:b/>
        </w:rPr>
        <w:t xml:space="preserve">     </w:t>
      </w:r>
      <w:bookmarkStart w:id="0" w:name="_GoBack"/>
      <w:bookmarkEnd w:id="0"/>
      <w:r w:rsidR="009B21EA" w:rsidRPr="00551769">
        <w:rPr>
          <w:b/>
        </w:rPr>
        <w:t>The non-instructional time provided for teachers in my school is sufficient?</w:t>
      </w:r>
    </w:p>
    <w:p w:rsidR="009B21EA" w:rsidRDefault="009B21EA" w:rsidP="009B21EA">
      <w:pPr>
        <w:rPr>
          <w:b/>
        </w:rPr>
      </w:pPr>
    </w:p>
    <w:p w:rsidR="009B21EA" w:rsidRDefault="009B21EA">
      <w:pPr>
        <w:rPr>
          <w:b/>
        </w:rPr>
      </w:pPr>
      <w:r w:rsidRPr="0099124B">
        <w:rPr>
          <w:noProof/>
        </w:rPr>
        <w:drawing>
          <wp:inline distT="0" distB="0" distL="0" distR="0" wp14:anchorId="1F8C521D" wp14:editId="6536E2F9">
            <wp:extent cx="9139653" cy="2449902"/>
            <wp:effectExtent l="0" t="0" r="4445" b="762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2451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21EA" w:rsidRDefault="009B21EA">
      <w:pPr>
        <w:rPr>
          <w:b/>
        </w:rPr>
      </w:pPr>
    </w:p>
    <w:p w:rsidR="009B21EA" w:rsidRDefault="009B21EA">
      <w:pPr>
        <w:rPr>
          <w:b/>
        </w:rPr>
      </w:pPr>
      <w:r w:rsidRPr="00307C59">
        <w:rPr>
          <w:noProof/>
        </w:rPr>
        <w:drawing>
          <wp:inline distT="0" distB="0" distL="0" distR="0" wp14:anchorId="5CA53942" wp14:editId="49928459">
            <wp:extent cx="9136191" cy="2486025"/>
            <wp:effectExtent l="0" t="0" r="8255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248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br w:type="page"/>
      </w:r>
    </w:p>
    <w:p w:rsidR="009B21EA" w:rsidRPr="00551769" w:rsidRDefault="009B21EA" w:rsidP="009B21EA">
      <w:pPr>
        <w:pStyle w:val="ListParagraph"/>
        <w:numPr>
          <w:ilvl w:val="0"/>
          <w:numId w:val="2"/>
        </w:numPr>
        <w:rPr>
          <w:b/>
        </w:rPr>
      </w:pPr>
      <w:r w:rsidRPr="00551769">
        <w:rPr>
          <w:b/>
        </w:rPr>
        <w:lastRenderedPageBreak/>
        <w:t>Teachers have sufficient access to appropriate instructional materials?</w:t>
      </w:r>
    </w:p>
    <w:p w:rsidR="009B21EA" w:rsidRDefault="009B21EA">
      <w:pPr>
        <w:rPr>
          <w:b/>
        </w:rPr>
      </w:pPr>
    </w:p>
    <w:p w:rsidR="009B21EA" w:rsidRDefault="009B21EA">
      <w:pPr>
        <w:rPr>
          <w:b/>
        </w:rPr>
      </w:pPr>
      <w:r w:rsidRPr="000A45AF">
        <w:rPr>
          <w:noProof/>
        </w:rPr>
        <w:drawing>
          <wp:inline distT="0" distB="0" distL="0" distR="0" wp14:anchorId="42985E8F" wp14:editId="6A7063F8">
            <wp:extent cx="9144000" cy="26193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21EA" w:rsidRDefault="009B21EA">
      <w:pPr>
        <w:rPr>
          <w:b/>
        </w:rPr>
      </w:pPr>
    </w:p>
    <w:p w:rsidR="009B21EA" w:rsidRDefault="009B21EA">
      <w:pPr>
        <w:rPr>
          <w:b/>
        </w:rPr>
      </w:pPr>
      <w:r w:rsidRPr="00C171C7">
        <w:rPr>
          <w:noProof/>
        </w:rPr>
        <w:drawing>
          <wp:inline distT="0" distB="0" distL="0" distR="0" wp14:anchorId="70558CD0" wp14:editId="1D07E7EC">
            <wp:extent cx="9144000" cy="32004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br w:type="page"/>
      </w:r>
    </w:p>
    <w:p w:rsidR="0099124B" w:rsidRPr="004A2A3E" w:rsidRDefault="0099124B" w:rsidP="004A2A3E">
      <w:pPr>
        <w:pStyle w:val="ListParagraph"/>
        <w:numPr>
          <w:ilvl w:val="0"/>
          <w:numId w:val="2"/>
        </w:numPr>
        <w:rPr>
          <w:b/>
        </w:rPr>
      </w:pPr>
      <w:r w:rsidRPr="004A2A3E">
        <w:rPr>
          <w:b/>
        </w:rPr>
        <w:lastRenderedPageBreak/>
        <w:t>Parents/Guardians are influential decision makers in this school?</w:t>
      </w:r>
    </w:p>
    <w:p w:rsidR="0099124B" w:rsidRDefault="0099124B"/>
    <w:p w:rsidR="00701097" w:rsidRDefault="0099124B">
      <w:r w:rsidRPr="0099124B">
        <w:rPr>
          <w:noProof/>
        </w:rPr>
        <w:drawing>
          <wp:inline distT="0" distB="0" distL="0" distR="0" wp14:anchorId="7531F5E2" wp14:editId="18B2CA2D">
            <wp:extent cx="9134475" cy="27336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2736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A3E" w:rsidRDefault="004A2A3E"/>
    <w:p w:rsidR="004A2A3E" w:rsidRDefault="004A2A3E">
      <w:r w:rsidRPr="004A2A3E">
        <w:rPr>
          <w:noProof/>
        </w:rPr>
        <w:drawing>
          <wp:inline distT="0" distB="0" distL="0" distR="0" wp14:anchorId="6C2DA88D" wp14:editId="2EA8254E">
            <wp:extent cx="9144000" cy="3038475"/>
            <wp:effectExtent l="0" t="0" r="0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24B" w:rsidRDefault="0099124B"/>
    <w:p w:rsidR="004A2A3E" w:rsidRDefault="004A2A3E">
      <w:pPr>
        <w:rPr>
          <w:b/>
        </w:rPr>
      </w:pPr>
    </w:p>
    <w:p w:rsidR="0099124B" w:rsidRPr="009B21EA" w:rsidRDefault="0099124B" w:rsidP="00551769">
      <w:pPr>
        <w:pStyle w:val="ListParagraph"/>
        <w:numPr>
          <w:ilvl w:val="0"/>
          <w:numId w:val="2"/>
        </w:numPr>
        <w:rPr>
          <w:b/>
        </w:rPr>
      </w:pPr>
      <w:r w:rsidRPr="009B21EA">
        <w:rPr>
          <w:b/>
        </w:rPr>
        <w:t>School administrators consistently enforce rules for student conduct?</w:t>
      </w:r>
    </w:p>
    <w:p w:rsidR="0099124B" w:rsidRPr="00393E8B" w:rsidRDefault="0099124B"/>
    <w:p w:rsidR="0099124B" w:rsidRDefault="00935529">
      <w:r w:rsidRPr="00935529">
        <w:rPr>
          <w:noProof/>
        </w:rPr>
        <w:drawing>
          <wp:inline distT="0" distB="0" distL="0" distR="0" wp14:anchorId="7F91EB53" wp14:editId="1BFDCEFC">
            <wp:extent cx="9125682" cy="26955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2700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7C59" w:rsidRDefault="00307C59"/>
    <w:p w:rsidR="00307C59" w:rsidRPr="004A2A3E" w:rsidRDefault="00307C59">
      <w:r w:rsidRPr="00307C59">
        <w:rPr>
          <w:noProof/>
        </w:rPr>
        <w:drawing>
          <wp:inline distT="0" distB="0" distL="0" distR="0" wp14:anchorId="438879AC" wp14:editId="65B08CB4">
            <wp:extent cx="9134475" cy="2914650"/>
            <wp:effectExtent l="0" t="0" r="952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2917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7C59" w:rsidRDefault="00307C59">
      <w:pPr>
        <w:rPr>
          <w:b/>
        </w:rPr>
      </w:pPr>
    </w:p>
    <w:p w:rsidR="009B21EA" w:rsidRPr="009B21EA" w:rsidRDefault="009B21EA" w:rsidP="009B21EA">
      <w:pPr>
        <w:pStyle w:val="ListParagraph"/>
        <w:numPr>
          <w:ilvl w:val="0"/>
          <w:numId w:val="2"/>
        </w:numPr>
        <w:rPr>
          <w:b/>
        </w:rPr>
      </w:pPr>
      <w:r w:rsidRPr="009B21EA">
        <w:rPr>
          <w:b/>
        </w:rPr>
        <w:lastRenderedPageBreak/>
        <w:t>The faculty has an effective process for making group decisions to solve problems?</w:t>
      </w:r>
    </w:p>
    <w:p w:rsidR="000A45AF" w:rsidRDefault="000A45AF"/>
    <w:p w:rsidR="009B21EA" w:rsidRDefault="009B21EA">
      <w:r w:rsidRPr="00AE4158">
        <w:rPr>
          <w:noProof/>
        </w:rPr>
        <w:drawing>
          <wp:inline distT="0" distB="0" distL="0" distR="0" wp14:anchorId="642EE933" wp14:editId="76B52C81">
            <wp:extent cx="9144000" cy="26670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21EA" w:rsidRDefault="009B21EA"/>
    <w:p w:rsidR="000A45AF" w:rsidRDefault="009B21EA">
      <w:r w:rsidRPr="0052554E">
        <w:rPr>
          <w:noProof/>
        </w:rPr>
        <w:drawing>
          <wp:inline distT="0" distB="0" distL="0" distR="0" wp14:anchorId="7F2E7EBB" wp14:editId="35C0D5E1">
            <wp:extent cx="9134475" cy="3162300"/>
            <wp:effectExtent l="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3165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5AF" w:rsidRPr="00551769" w:rsidRDefault="00B94E8E" w:rsidP="00551769">
      <w:pPr>
        <w:pStyle w:val="ListParagraph"/>
        <w:numPr>
          <w:ilvl w:val="0"/>
          <w:numId w:val="2"/>
        </w:numPr>
        <w:rPr>
          <w:b/>
        </w:rPr>
      </w:pPr>
      <w:r w:rsidRPr="00551769">
        <w:rPr>
          <w:b/>
        </w:rPr>
        <w:lastRenderedPageBreak/>
        <w:t>There is an atmosphere of trust and mutual respect in this school?</w:t>
      </w:r>
    </w:p>
    <w:p w:rsidR="00B94E8E" w:rsidRDefault="00B94E8E"/>
    <w:p w:rsidR="003F0DA5" w:rsidRDefault="00B94E8E">
      <w:r w:rsidRPr="00B94E8E">
        <w:rPr>
          <w:noProof/>
        </w:rPr>
        <w:drawing>
          <wp:inline distT="0" distB="0" distL="0" distR="0" wp14:anchorId="7925D352" wp14:editId="3B28ED3F">
            <wp:extent cx="9144000" cy="56388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563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DA5" w:rsidRDefault="003F0DA5"/>
    <w:p w:rsidR="003F0DA5" w:rsidRDefault="00F2664C">
      <w:r w:rsidRPr="00F2664C">
        <w:rPr>
          <w:noProof/>
        </w:rPr>
        <w:lastRenderedPageBreak/>
        <w:drawing>
          <wp:inline distT="0" distB="0" distL="0" distR="0" wp14:anchorId="6064CB91" wp14:editId="15E26CEB">
            <wp:extent cx="9144000" cy="588645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588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158" w:rsidRDefault="00AE4158">
      <w:pPr>
        <w:rPr>
          <w:b/>
        </w:rPr>
      </w:pPr>
    </w:p>
    <w:p w:rsidR="00D4486C" w:rsidRDefault="00D4486C">
      <w:pPr>
        <w:rPr>
          <w:b/>
        </w:rPr>
      </w:pPr>
      <w:r>
        <w:rPr>
          <w:b/>
        </w:rPr>
        <w:br w:type="page"/>
      </w:r>
    </w:p>
    <w:p w:rsidR="00AE4158" w:rsidRPr="009B21EA" w:rsidRDefault="00EE7BF5" w:rsidP="00551769">
      <w:pPr>
        <w:pStyle w:val="ListParagraph"/>
        <w:numPr>
          <w:ilvl w:val="0"/>
          <w:numId w:val="2"/>
        </w:numPr>
        <w:rPr>
          <w:b/>
        </w:rPr>
      </w:pPr>
      <w:r w:rsidRPr="009B21EA">
        <w:rPr>
          <w:b/>
        </w:rPr>
        <w:lastRenderedPageBreak/>
        <w:t>Professional Development enhances teachers’ abilities to improve student learning?</w:t>
      </w:r>
    </w:p>
    <w:p w:rsidR="00AE4158" w:rsidRDefault="00AE4158"/>
    <w:p w:rsidR="00AE4158" w:rsidRDefault="00AE4158">
      <w:r w:rsidRPr="00AE4158">
        <w:rPr>
          <w:noProof/>
        </w:rPr>
        <w:drawing>
          <wp:inline distT="0" distB="0" distL="0" distR="0" wp14:anchorId="04702126" wp14:editId="5CB460B5">
            <wp:extent cx="9144000" cy="562927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562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7BF5" w:rsidRDefault="00EE7BF5"/>
    <w:p w:rsidR="00EE7BF5" w:rsidRDefault="0052554E">
      <w:r w:rsidRPr="0052554E">
        <w:rPr>
          <w:noProof/>
        </w:rPr>
        <w:lastRenderedPageBreak/>
        <w:drawing>
          <wp:inline distT="0" distB="0" distL="0" distR="0" wp14:anchorId="4602375C" wp14:editId="5E12AD05">
            <wp:extent cx="9143073" cy="5943600"/>
            <wp:effectExtent l="0" t="0" r="127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5944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7BF5" w:rsidRDefault="00EE7BF5">
      <w:r>
        <w:br w:type="page"/>
      </w:r>
    </w:p>
    <w:p w:rsidR="00EE7BF5" w:rsidRPr="009B21EA" w:rsidRDefault="00EE7BF5" w:rsidP="00551769">
      <w:pPr>
        <w:pStyle w:val="ListParagraph"/>
        <w:numPr>
          <w:ilvl w:val="0"/>
          <w:numId w:val="2"/>
        </w:numPr>
        <w:rPr>
          <w:b/>
        </w:rPr>
      </w:pPr>
      <w:r w:rsidRPr="009B21EA">
        <w:rPr>
          <w:b/>
        </w:rPr>
        <w:lastRenderedPageBreak/>
        <w:t>Teachers work in professional learning communities to develop and align instructional practices?</w:t>
      </w:r>
    </w:p>
    <w:p w:rsidR="00EE7BF5" w:rsidRDefault="00EE7BF5" w:rsidP="00EE7BF5"/>
    <w:p w:rsidR="00EE7BF5" w:rsidRDefault="00EE7BF5">
      <w:r w:rsidRPr="00EE7BF5">
        <w:rPr>
          <w:noProof/>
        </w:rPr>
        <w:drawing>
          <wp:inline distT="0" distB="0" distL="0" distR="0" wp14:anchorId="2FD4D689" wp14:editId="133720BC">
            <wp:extent cx="9144000" cy="56483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564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7BF5" w:rsidRDefault="00EE7BF5"/>
    <w:p w:rsidR="006125E2" w:rsidRDefault="006125E2">
      <w:r w:rsidRPr="006125E2">
        <w:rPr>
          <w:noProof/>
        </w:rPr>
        <w:lastRenderedPageBreak/>
        <w:drawing>
          <wp:inline distT="0" distB="0" distL="0" distR="0" wp14:anchorId="7DDEE4B3" wp14:editId="6AF8B218">
            <wp:extent cx="9141162" cy="5781675"/>
            <wp:effectExtent l="0" t="0" r="317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5783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125E2" w:rsidSect="00393E8B">
      <w:footerReference w:type="default" r:id="rId24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A93" w:rsidRDefault="00FE2A93" w:rsidP="0045521C">
      <w:r>
        <w:separator/>
      </w:r>
    </w:p>
  </w:endnote>
  <w:endnote w:type="continuationSeparator" w:id="0">
    <w:p w:rsidR="00FE2A93" w:rsidRDefault="00FE2A93" w:rsidP="00455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21C" w:rsidRDefault="0045521C">
    <w:pPr>
      <w:pStyle w:val="Footer"/>
    </w:pPr>
    <w:r>
      <w:t xml:space="preserve">Collaborative 2014 TWC Survey Analysis – Sub-Categories                                                                                                                               </w:t>
    </w:r>
    <w:sdt>
      <w:sdtPr>
        <w:id w:val="200886228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3A9A">
          <w:rPr>
            <w:noProof/>
          </w:rPr>
          <w:t>11</w:t>
        </w:r>
        <w:r>
          <w:rPr>
            <w:noProof/>
          </w:rPr>
          <w:fldChar w:fldCharType="end"/>
        </w:r>
      </w:sdtContent>
    </w:sdt>
  </w:p>
  <w:p w:rsidR="0045521C" w:rsidRDefault="004552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A93" w:rsidRDefault="00FE2A93" w:rsidP="0045521C">
      <w:r>
        <w:separator/>
      </w:r>
    </w:p>
  </w:footnote>
  <w:footnote w:type="continuationSeparator" w:id="0">
    <w:p w:rsidR="00FE2A93" w:rsidRDefault="00FE2A93" w:rsidP="004552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82851"/>
    <w:multiLevelType w:val="multilevel"/>
    <w:tmpl w:val="AC9C4722"/>
    <w:styleLink w:val="Ralph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6A32B44"/>
    <w:multiLevelType w:val="hybridMultilevel"/>
    <w:tmpl w:val="984AC14A"/>
    <w:lvl w:ilvl="0" w:tplc="E362B912">
      <w:start w:val="2"/>
      <w:numFmt w:val="decimal"/>
      <w:lvlText w:val="Q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604"/>
    <w:rsid w:val="00004604"/>
    <w:rsid w:val="00027571"/>
    <w:rsid w:val="000A45AF"/>
    <w:rsid w:val="001160F9"/>
    <w:rsid w:val="002264D1"/>
    <w:rsid w:val="00307C59"/>
    <w:rsid w:val="00342D73"/>
    <w:rsid w:val="00393E8B"/>
    <w:rsid w:val="003F0DA5"/>
    <w:rsid w:val="0045521C"/>
    <w:rsid w:val="004A2A3E"/>
    <w:rsid w:val="0052554E"/>
    <w:rsid w:val="00551769"/>
    <w:rsid w:val="006125E2"/>
    <w:rsid w:val="006A3A9A"/>
    <w:rsid w:val="006B559A"/>
    <w:rsid w:val="00701097"/>
    <w:rsid w:val="008C1E2B"/>
    <w:rsid w:val="00935529"/>
    <w:rsid w:val="0099124B"/>
    <w:rsid w:val="009B21EA"/>
    <w:rsid w:val="009B5E28"/>
    <w:rsid w:val="009C17C4"/>
    <w:rsid w:val="00AE4158"/>
    <w:rsid w:val="00AF5A88"/>
    <w:rsid w:val="00B94E8E"/>
    <w:rsid w:val="00C171C7"/>
    <w:rsid w:val="00D4486C"/>
    <w:rsid w:val="00EE7BF5"/>
    <w:rsid w:val="00F2664C"/>
    <w:rsid w:val="00FA50B4"/>
    <w:rsid w:val="00FE2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Ralph">
    <w:name w:val="Ralph"/>
    <w:uiPriority w:val="99"/>
    <w:rsid w:val="006B559A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46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6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2A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552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521C"/>
  </w:style>
  <w:style w:type="paragraph" w:styleId="Footer">
    <w:name w:val="footer"/>
    <w:basedOn w:val="Normal"/>
    <w:link w:val="FooterChar"/>
    <w:uiPriority w:val="99"/>
    <w:unhideWhenUsed/>
    <w:rsid w:val="004552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52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Ralph">
    <w:name w:val="Ralph"/>
    <w:uiPriority w:val="99"/>
    <w:rsid w:val="006B559A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46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6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2A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552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521C"/>
  </w:style>
  <w:style w:type="paragraph" w:styleId="Footer">
    <w:name w:val="footer"/>
    <w:basedOn w:val="Normal"/>
    <w:link w:val="FooterChar"/>
    <w:uiPriority w:val="99"/>
    <w:unhideWhenUsed/>
    <w:rsid w:val="004552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52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6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4.emf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ralph</dc:creator>
  <cp:lastModifiedBy>ralph</cp:lastModifiedBy>
  <cp:revision>19</cp:revision>
  <cp:lastPrinted>2014-07-21T23:30:00Z</cp:lastPrinted>
  <dcterms:created xsi:type="dcterms:W3CDTF">2014-07-19T21:47:00Z</dcterms:created>
  <dcterms:modified xsi:type="dcterms:W3CDTF">2014-09-01T17:37:00Z</dcterms:modified>
</cp:coreProperties>
</file>